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1B" w:rsidRPr="001C411B" w:rsidRDefault="001C411B" w:rsidP="001C411B">
      <w:pPr>
        <w:jc w:val="both"/>
        <w:rPr>
          <w:rFonts w:ascii="Verdana" w:hAnsi="Verdana"/>
          <w:b/>
          <w:u w:val="doub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9070AA" wp14:editId="5D3F04D5">
            <wp:simplePos x="0" y="0"/>
            <wp:positionH relativeFrom="column">
              <wp:posOffset>5718810</wp:posOffset>
            </wp:positionH>
            <wp:positionV relativeFrom="paragraph">
              <wp:posOffset>-469900</wp:posOffset>
            </wp:positionV>
            <wp:extent cx="68961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884" y="21327"/>
                <wp:lineTo x="208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0150D4CB" wp14:editId="150024CC">
            <wp:simplePos x="0" y="0"/>
            <wp:positionH relativeFrom="column">
              <wp:posOffset>-523875</wp:posOffset>
            </wp:positionH>
            <wp:positionV relativeFrom="paragraph">
              <wp:posOffset>-462915</wp:posOffset>
            </wp:positionV>
            <wp:extent cx="688340" cy="817245"/>
            <wp:effectExtent l="19050" t="19050" r="16510" b="20955"/>
            <wp:wrapNone/>
            <wp:docPr id="1" name="Picture 1" descr="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172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 xml:space="preserve">                           </w:t>
      </w:r>
      <w:r w:rsidRPr="001C411B">
        <w:rPr>
          <w:rFonts w:ascii="Verdana" w:hAnsi="Verdana"/>
          <w:b/>
          <w:u w:val="double"/>
        </w:rPr>
        <w:t>Being proud to be Grouville School</w:t>
      </w:r>
    </w:p>
    <w:p w:rsidR="001C411B" w:rsidRPr="001C411B" w:rsidRDefault="001C411B" w:rsidP="001C411B">
      <w:pPr>
        <w:jc w:val="both"/>
        <w:rPr>
          <w:rFonts w:ascii="Verdana" w:hAnsi="Verdana"/>
          <w:b/>
        </w:rPr>
      </w:pPr>
      <w:r w:rsidRPr="003A21B4">
        <w:rPr>
          <w:rFonts w:ascii="Verdana" w:hAnsi="Verdana"/>
          <w:b/>
        </w:rPr>
        <w:t>Well-being and achievement are at the heart of Grouville School</w:t>
      </w:r>
      <w:r>
        <w:rPr>
          <w:rFonts w:ascii="Verdana" w:hAnsi="Verdana"/>
          <w:b/>
        </w:rPr>
        <w:t xml:space="preserve"> so that </w:t>
      </w:r>
      <w:r w:rsidRPr="001C411B">
        <w:rPr>
          <w:rFonts w:ascii="Verdana" w:hAnsi="Verdana"/>
          <w:b/>
        </w:rPr>
        <w:t>we can all develop as Life Long Learners and take responsibility for ourselves and the community.</w:t>
      </w:r>
    </w:p>
    <w:p w:rsidR="001C411B" w:rsidRPr="001C411B" w:rsidRDefault="001C411B" w:rsidP="001C411B">
      <w:pPr>
        <w:pStyle w:val="NoSpacing"/>
        <w:rPr>
          <w:b/>
          <w:i/>
          <w:sz w:val="24"/>
          <w:szCs w:val="24"/>
        </w:rPr>
      </w:pPr>
      <w:r w:rsidRPr="001C411B">
        <w:rPr>
          <w:b/>
          <w:i/>
          <w:sz w:val="24"/>
          <w:szCs w:val="24"/>
        </w:rPr>
        <w:t>As a Rights Respecting School our philosophy is underpinned by the values and principles of the United Nation’s Convention on the Rights of the Child (UNCRC).</w:t>
      </w:r>
    </w:p>
    <w:p w:rsidR="001C411B" w:rsidRDefault="001C411B" w:rsidP="001C411B">
      <w:pPr>
        <w:pStyle w:val="NoSpacing"/>
        <w:rPr>
          <w:i/>
          <w:sz w:val="24"/>
          <w:szCs w:val="24"/>
        </w:rPr>
      </w:pPr>
      <w:r w:rsidRPr="001C411B">
        <w:rPr>
          <w:i/>
          <w:sz w:val="24"/>
          <w:szCs w:val="24"/>
        </w:rPr>
        <w:t>Article 3:  Everyone who works with children should do what is best for each child.</w:t>
      </w:r>
    </w:p>
    <w:p w:rsidR="001C411B" w:rsidRPr="001C411B" w:rsidRDefault="001C411B" w:rsidP="001C411B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Article 12:  Children have the right to say what they think and be listened to</w:t>
      </w:r>
    </w:p>
    <w:p w:rsidR="001C411B" w:rsidRPr="001C411B" w:rsidRDefault="001C411B" w:rsidP="001C411B">
      <w:pPr>
        <w:pStyle w:val="NoSpacing"/>
        <w:rPr>
          <w:i/>
          <w:sz w:val="24"/>
          <w:szCs w:val="24"/>
        </w:rPr>
      </w:pPr>
      <w:r w:rsidRPr="001C411B">
        <w:rPr>
          <w:i/>
          <w:sz w:val="24"/>
          <w:szCs w:val="24"/>
        </w:rPr>
        <w:t>Article 19: Children should not be harmed and should be looked after and kept safe.</w:t>
      </w:r>
    </w:p>
    <w:p w:rsidR="001C411B" w:rsidRPr="001C411B" w:rsidRDefault="001C411B" w:rsidP="001C411B">
      <w:pPr>
        <w:pStyle w:val="NoSpacing"/>
        <w:rPr>
          <w:i/>
          <w:sz w:val="24"/>
          <w:szCs w:val="24"/>
        </w:rPr>
      </w:pPr>
      <w:r w:rsidRPr="001C411B">
        <w:rPr>
          <w:i/>
          <w:sz w:val="24"/>
          <w:szCs w:val="24"/>
        </w:rPr>
        <w:t>Article 28:  Children have the right to learn and go to school.</w:t>
      </w:r>
    </w:p>
    <w:p w:rsidR="001C411B" w:rsidRPr="001C411B" w:rsidRDefault="001C411B" w:rsidP="001C411B">
      <w:pPr>
        <w:pStyle w:val="NoSpacing"/>
        <w:rPr>
          <w:i/>
          <w:sz w:val="24"/>
          <w:szCs w:val="24"/>
        </w:rPr>
      </w:pPr>
      <w:r w:rsidRPr="001C411B">
        <w:rPr>
          <w:i/>
          <w:sz w:val="24"/>
          <w:szCs w:val="24"/>
        </w:rPr>
        <w:t>Article 29:  Children have the right to be the best you can be.</w:t>
      </w:r>
    </w:p>
    <w:p w:rsidR="001C411B" w:rsidRPr="00BD2BDB" w:rsidRDefault="001C411B">
      <w:pPr>
        <w:rPr>
          <w:b/>
        </w:rPr>
      </w:pPr>
    </w:p>
    <w:p w:rsidR="00BD2BDB" w:rsidRPr="00BD2BDB" w:rsidRDefault="00BD2BDB" w:rsidP="00BD2BDB">
      <w:pPr>
        <w:pStyle w:val="NoSpacing"/>
        <w:rPr>
          <w:b/>
          <w:u w:val="single"/>
        </w:rPr>
      </w:pPr>
      <w:r w:rsidRPr="00BD2BDB">
        <w:rPr>
          <w:b/>
        </w:rPr>
        <w:t xml:space="preserve">                                                       </w:t>
      </w:r>
      <w:r w:rsidRPr="00BD2BDB">
        <w:rPr>
          <w:b/>
          <w:u w:val="single"/>
        </w:rPr>
        <w:t>Children’s</w:t>
      </w:r>
      <w:r w:rsidRPr="00BD2BDB">
        <w:rPr>
          <w:u w:val="single"/>
        </w:rPr>
        <w:t xml:space="preserve"> </w:t>
      </w:r>
      <w:r w:rsidRPr="00BD2BDB">
        <w:rPr>
          <w:b/>
          <w:u w:val="single"/>
        </w:rPr>
        <w:t>questionnaire</w:t>
      </w:r>
    </w:p>
    <w:p w:rsidR="002A5E76" w:rsidRPr="001C411B" w:rsidRDefault="00A21C35" w:rsidP="00BD2BDB">
      <w:pPr>
        <w:pStyle w:val="NoSpacing"/>
      </w:pPr>
      <w:r w:rsidRPr="001C411B">
        <w:t>We asked the children to complete a questionnaire to find about how they felt about their learning and the school in general.</w:t>
      </w:r>
    </w:p>
    <w:p w:rsidR="00BD2BDB" w:rsidRDefault="00BD2BDB" w:rsidP="00F619E8">
      <w:pPr>
        <w:pStyle w:val="NoSpacing"/>
      </w:pPr>
    </w:p>
    <w:p w:rsidR="00F619E8" w:rsidRDefault="00F619E8" w:rsidP="00F619E8">
      <w:pPr>
        <w:pStyle w:val="NoSpacing"/>
      </w:pPr>
      <w:r>
        <w:t>We asked the following questions:</w:t>
      </w:r>
    </w:p>
    <w:p w:rsidR="00F619E8" w:rsidRDefault="00F619E8" w:rsidP="00F619E8">
      <w:pPr>
        <w:pStyle w:val="ListParagraph"/>
        <w:numPr>
          <w:ilvl w:val="0"/>
          <w:numId w:val="2"/>
        </w:numPr>
      </w:pPr>
      <w:r>
        <w:t>What do teachers do to enable you to learn?</w:t>
      </w:r>
    </w:p>
    <w:p w:rsidR="00F619E8" w:rsidRDefault="00F619E8" w:rsidP="00F619E8">
      <w:pPr>
        <w:pStyle w:val="ListParagraph"/>
        <w:numPr>
          <w:ilvl w:val="0"/>
          <w:numId w:val="2"/>
        </w:numPr>
      </w:pPr>
      <w:r>
        <w:t>What is place to encourage good behaviour?</w:t>
      </w:r>
    </w:p>
    <w:p w:rsidR="00763F43" w:rsidRDefault="00F619E8" w:rsidP="00F619E8">
      <w:pPr>
        <w:pStyle w:val="ListParagraph"/>
        <w:numPr>
          <w:ilvl w:val="0"/>
          <w:numId w:val="2"/>
        </w:numPr>
      </w:pPr>
      <w:r>
        <w:t>What do we have in place for children to be listened to, have their ideas valued and make a difference?</w:t>
      </w:r>
    </w:p>
    <w:p w:rsidR="00763F43" w:rsidRDefault="00F619E8" w:rsidP="00F619E8">
      <w:pPr>
        <w:pStyle w:val="ListParagraph"/>
        <w:numPr>
          <w:ilvl w:val="0"/>
          <w:numId w:val="2"/>
        </w:numPr>
      </w:pPr>
      <w:r>
        <w:t xml:space="preserve">How do children make a difference </w:t>
      </w:r>
      <w:r w:rsidR="00763F43">
        <w:t>in school?</w:t>
      </w:r>
    </w:p>
    <w:p w:rsidR="00F619E8" w:rsidRDefault="00F619E8" w:rsidP="00F619E8">
      <w:pPr>
        <w:pStyle w:val="ListParagraph"/>
        <w:numPr>
          <w:ilvl w:val="0"/>
          <w:numId w:val="2"/>
        </w:numPr>
      </w:pPr>
      <w:r>
        <w:t>How do parents make a difference in school?</w:t>
      </w:r>
    </w:p>
    <w:p w:rsidR="00F619E8" w:rsidRDefault="00F619E8" w:rsidP="00F619E8">
      <w:pPr>
        <w:pStyle w:val="ListParagraph"/>
        <w:numPr>
          <w:ilvl w:val="0"/>
          <w:numId w:val="2"/>
        </w:numPr>
      </w:pPr>
      <w:r>
        <w:t>How does school support your parents in helping you in your learning?</w:t>
      </w:r>
    </w:p>
    <w:p w:rsidR="00F619E8" w:rsidRDefault="00F619E8" w:rsidP="00F619E8">
      <w:pPr>
        <w:pStyle w:val="ListParagraph"/>
        <w:numPr>
          <w:ilvl w:val="0"/>
          <w:numId w:val="2"/>
        </w:numPr>
      </w:pPr>
      <w:r>
        <w:t>What role do we play in the wider community?</w:t>
      </w:r>
    </w:p>
    <w:p w:rsidR="001C411B" w:rsidRDefault="001C411B" w:rsidP="00F619E8">
      <w:pPr>
        <w:pStyle w:val="NoSpacing"/>
      </w:pPr>
    </w:p>
    <w:p w:rsidR="00F619E8" w:rsidRDefault="00763F43" w:rsidP="00F619E8">
      <w:pPr>
        <w:pStyle w:val="NoSpacing"/>
      </w:pPr>
      <w:r>
        <w:t>We then asked the children to make judgements against the following statements</w:t>
      </w:r>
      <w:r w:rsidR="00F619E8">
        <w:t xml:space="preserve">: </w:t>
      </w:r>
    </w:p>
    <w:p w:rsidR="00763F43" w:rsidRDefault="00763F43" w:rsidP="00763F43">
      <w:pPr>
        <w:pStyle w:val="NoSpacing"/>
        <w:numPr>
          <w:ilvl w:val="0"/>
          <w:numId w:val="2"/>
        </w:numPr>
      </w:pPr>
      <w:r>
        <w:t>Children, staff and parents  feel proud to be part of Grouville School</w:t>
      </w:r>
    </w:p>
    <w:p w:rsidR="00763F43" w:rsidRDefault="00763F43" w:rsidP="00763F43">
      <w:pPr>
        <w:pStyle w:val="NoSpacing"/>
        <w:numPr>
          <w:ilvl w:val="0"/>
          <w:numId w:val="2"/>
        </w:numPr>
      </w:pPr>
      <w:r>
        <w:t>Everyone makes the effort to ensure that others learn and thrive in an atmosphere of respect</w:t>
      </w:r>
    </w:p>
    <w:p w:rsidR="00763F43" w:rsidRDefault="00763F43" w:rsidP="00763F43">
      <w:pPr>
        <w:pStyle w:val="NoSpacing"/>
        <w:numPr>
          <w:ilvl w:val="0"/>
          <w:numId w:val="2"/>
        </w:numPr>
      </w:pPr>
      <w:r>
        <w:t>Children have excellent attitudes to learning</w:t>
      </w:r>
    </w:p>
    <w:p w:rsidR="00763F43" w:rsidRDefault="00763F43" w:rsidP="00763F43">
      <w:pPr>
        <w:pStyle w:val="NoSpacing"/>
        <w:numPr>
          <w:ilvl w:val="0"/>
          <w:numId w:val="2"/>
        </w:numPr>
      </w:pPr>
      <w:r>
        <w:t>Children are very good at managing their own behaviour in the classroom</w:t>
      </w:r>
    </w:p>
    <w:p w:rsidR="00763F43" w:rsidRDefault="00763F43" w:rsidP="00763F43">
      <w:pPr>
        <w:pStyle w:val="NoSpacing"/>
        <w:numPr>
          <w:ilvl w:val="0"/>
          <w:numId w:val="2"/>
        </w:numPr>
      </w:pPr>
      <w:r>
        <w:t>Children are very good at managing their own behaviour in the playground/on the field.</w:t>
      </w:r>
    </w:p>
    <w:p w:rsidR="00763F43" w:rsidRDefault="00763F43" w:rsidP="00763F43">
      <w:pPr>
        <w:pStyle w:val="NoSpacing"/>
        <w:numPr>
          <w:ilvl w:val="0"/>
          <w:numId w:val="2"/>
        </w:numPr>
      </w:pPr>
      <w:r>
        <w:t>Children feel safe at school</w:t>
      </w:r>
    </w:p>
    <w:p w:rsidR="00763F43" w:rsidRDefault="00763F43" w:rsidP="00763F43">
      <w:pPr>
        <w:pStyle w:val="NoSpacing"/>
        <w:numPr>
          <w:ilvl w:val="0"/>
          <w:numId w:val="2"/>
        </w:numPr>
      </w:pPr>
      <w:r>
        <w:t>Children are listened to and their ideas are valued</w:t>
      </w:r>
    </w:p>
    <w:p w:rsidR="00763F43" w:rsidRDefault="00763F43" w:rsidP="00763F43">
      <w:pPr>
        <w:pStyle w:val="NoSpacing"/>
        <w:numPr>
          <w:ilvl w:val="0"/>
          <w:numId w:val="2"/>
        </w:numPr>
      </w:pPr>
      <w:r>
        <w:t>Children take an active part in the community within and beyond the school</w:t>
      </w:r>
    </w:p>
    <w:p w:rsidR="00763F43" w:rsidRDefault="00763F43" w:rsidP="00763F43">
      <w:pPr>
        <w:pStyle w:val="NoSpacing"/>
      </w:pPr>
      <w:r>
        <w:t>The</w:t>
      </w:r>
      <w:r w:rsidR="00BD2BDB">
        <w:t xml:space="preserve">y </w:t>
      </w:r>
      <w:r w:rsidR="001C411B">
        <w:t>had to make the judgement</w:t>
      </w:r>
      <w:r>
        <w:t xml:space="preserve"> whether they thought we were:</w:t>
      </w:r>
    </w:p>
    <w:p w:rsidR="00F619E8" w:rsidRDefault="00F619E8" w:rsidP="00F619E8">
      <w:pPr>
        <w:pStyle w:val="ListParagraph"/>
        <w:numPr>
          <w:ilvl w:val="0"/>
          <w:numId w:val="3"/>
        </w:numPr>
      </w:pPr>
      <w:r>
        <w:t>Outstanding</w:t>
      </w:r>
    </w:p>
    <w:p w:rsidR="00F619E8" w:rsidRDefault="00F619E8" w:rsidP="00F619E8">
      <w:pPr>
        <w:pStyle w:val="ListParagraph"/>
        <w:numPr>
          <w:ilvl w:val="0"/>
          <w:numId w:val="3"/>
        </w:numPr>
      </w:pPr>
      <w:r>
        <w:t xml:space="preserve">Good </w:t>
      </w:r>
    </w:p>
    <w:p w:rsidR="00F619E8" w:rsidRDefault="00763F43" w:rsidP="00F619E8">
      <w:pPr>
        <w:pStyle w:val="ListParagraph"/>
        <w:numPr>
          <w:ilvl w:val="0"/>
          <w:numId w:val="3"/>
        </w:numPr>
      </w:pPr>
      <w:r>
        <w:t xml:space="preserve">Requiring improvement </w:t>
      </w:r>
    </w:p>
    <w:p w:rsidR="00F619E8" w:rsidRDefault="00F619E8" w:rsidP="00F619E8">
      <w:pPr>
        <w:pStyle w:val="ListParagraph"/>
        <w:numPr>
          <w:ilvl w:val="0"/>
          <w:numId w:val="3"/>
        </w:numPr>
      </w:pPr>
      <w:r>
        <w:t>Inadequate</w:t>
      </w:r>
    </w:p>
    <w:p w:rsidR="00F619E8" w:rsidRDefault="00F619E8" w:rsidP="00F619E8">
      <w:r>
        <w:t xml:space="preserve">The children thought that </w:t>
      </w:r>
      <w:r w:rsidR="00763F43">
        <w:t>as a school we</w:t>
      </w:r>
      <w:r>
        <w:t xml:space="preserve"> were mostly ‘Outstanding’ or ‘Good’ except in managing their own behaviour in the pl</w:t>
      </w:r>
      <w:r w:rsidR="00763F43">
        <w:t>a</w:t>
      </w:r>
      <w:r>
        <w:t>yground</w:t>
      </w:r>
      <w:r w:rsidR="00763F43">
        <w:t xml:space="preserve"> or on the field were they rated</w:t>
      </w:r>
      <w:r>
        <w:t xml:space="preserve"> us at ‘Requiring Improvement’!</w:t>
      </w:r>
    </w:p>
    <w:p w:rsidR="001C411B" w:rsidRDefault="001C411B" w:rsidP="00763F43">
      <w:pPr>
        <w:pStyle w:val="NoSpacing"/>
      </w:pPr>
    </w:p>
    <w:p w:rsidR="00BD2BDB" w:rsidRDefault="00BD2BDB" w:rsidP="00763F43">
      <w:pPr>
        <w:pStyle w:val="NoSpacing"/>
      </w:pPr>
    </w:p>
    <w:p w:rsidR="00BD2BDB" w:rsidRDefault="00BD2BDB" w:rsidP="00763F43">
      <w:pPr>
        <w:pStyle w:val="NoSpacing"/>
      </w:pPr>
    </w:p>
    <w:p w:rsidR="00A21C35" w:rsidRDefault="00BD2BDB" w:rsidP="00763F43">
      <w:pPr>
        <w:pStyle w:val="NoSpacing"/>
      </w:pPr>
      <w:r>
        <w:lastRenderedPageBreak/>
        <w:t>From the</w:t>
      </w:r>
      <w:r w:rsidR="00763F43">
        <w:t xml:space="preserve"> questions </w:t>
      </w:r>
      <w:r>
        <w:t xml:space="preserve">and statements </w:t>
      </w:r>
      <w:r w:rsidR="00763F43">
        <w:t>t</w:t>
      </w:r>
      <w:r w:rsidR="00A21C35">
        <w:t>he</w:t>
      </w:r>
      <w:r>
        <w:t>re were</w:t>
      </w:r>
      <w:r w:rsidR="00A21C35">
        <w:t xml:space="preserve"> </w:t>
      </w:r>
      <w:r w:rsidR="00763F43">
        <w:t>key themes</w:t>
      </w:r>
      <w:r w:rsidR="000A453C">
        <w:t>.  T</w:t>
      </w:r>
      <w:r>
        <w:t xml:space="preserve">he </w:t>
      </w:r>
      <w:r w:rsidR="00763F43">
        <w:t>c</w:t>
      </w:r>
      <w:r w:rsidR="00A21C35">
        <w:t>hildren feel that: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>teachers give them the help that they need which makes them feel safe in the classroom and enables them to learn and make progress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>teachers work hard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>they want learning to be fun and memorable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>we have lots in place to recognise and celebrate success and that this has a positive impact on how they  feel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>there are structures in place to enable them to be listened to and make a difference although they feel there is not consistency in all ideas being shared and valued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>parents make a difference in school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>they like representing school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>we mostly have a respectful community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>they mostly have excellent attitudes to learning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>behaviour in most classes is good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>there is room for improvement for behaviour in the playground/on the field so that all children feel safe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>they take an active role in the community both in school and outside school</w:t>
      </w:r>
    </w:p>
    <w:p w:rsidR="00402BFD" w:rsidRDefault="00A21C35" w:rsidP="00A21C35">
      <w:pPr>
        <w:pStyle w:val="ListParagraph"/>
        <w:numPr>
          <w:ilvl w:val="0"/>
          <w:numId w:val="1"/>
        </w:numPr>
      </w:pPr>
      <w:proofErr w:type="gramStart"/>
      <w:r>
        <w:t>they</w:t>
      </w:r>
      <w:proofErr w:type="gramEnd"/>
      <w:r>
        <w:t xml:space="preserve"> are proud to be part of Grouville School</w:t>
      </w:r>
      <w:r w:rsidR="00402BFD">
        <w:t xml:space="preserve"> – this came across lots!!</w:t>
      </w:r>
    </w:p>
    <w:p w:rsidR="00A21C35" w:rsidRDefault="00A21C35" w:rsidP="00A21C35">
      <w:pPr>
        <w:pStyle w:val="ListParagraph"/>
        <w:numPr>
          <w:ilvl w:val="0"/>
          <w:numId w:val="1"/>
        </w:numPr>
      </w:pPr>
      <w:r>
        <w:t xml:space="preserve">RRS has </w:t>
      </w:r>
      <w:r w:rsidR="00402BFD">
        <w:t xml:space="preserve">helped them </w:t>
      </w:r>
      <w:r>
        <w:t>develop</w:t>
      </w:r>
      <w:r w:rsidR="00402BFD">
        <w:t xml:space="preserve"> their </w:t>
      </w:r>
      <w:r>
        <w:t>thinking about what is going on in the world and how children’s rights, globally, are affected.</w:t>
      </w:r>
    </w:p>
    <w:p w:rsidR="00402BFD" w:rsidRDefault="00402BFD" w:rsidP="00402BFD"/>
    <w:p w:rsidR="00402BFD" w:rsidRDefault="00BD2BDB" w:rsidP="00402BFD">
      <w:pPr>
        <w:pStyle w:val="NoSpacing"/>
      </w:pPr>
      <w:r>
        <w:t xml:space="preserve">We then asked the children </w:t>
      </w:r>
      <w:r w:rsidR="00402BFD">
        <w:t>what it is l</w:t>
      </w:r>
      <w:r w:rsidR="001C411B">
        <w:t>ike to be a pupil at Grouville S</w:t>
      </w:r>
      <w:r w:rsidR="000A453C">
        <w:t>chool and these we</w:t>
      </w:r>
      <w:r w:rsidR="00402BFD">
        <w:t>re some of their responses: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It is happy because we learn new things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It is a friendly place to be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It is as ‘perfect as a potato’!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It is special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It feels amazing to be part of it all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It is safe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It is inclusive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 feel protected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It is exciting, fun and we are all a community, most of all we are all good friends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We are respected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We are like one big jigsaw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There are opportunities for everyone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You are pushed hard to achieve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Teachers help you be the best you can be and reach your goals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You get a good education and go out and do exciting things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 feel blessed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It’s a privilege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It is like being a big family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There’s always a buzz in the school</w:t>
      </w:r>
    </w:p>
    <w:p w:rsidR="00402BFD" w:rsidRDefault="00402BFD" w:rsidP="00402BFD">
      <w:pPr>
        <w:pStyle w:val="NoSpacing"/>
        <w:numPr>
          <w:ilvl w:val="0"/>
          <w:numId w:val="1"/>
        </w:numPr>
      </w:pPr>
      <w:r>
        <w:t>It is challenging but rewarding</w:t>
      </w:r>
    </w:p>
    <w:p w:rsidR="00402BFD" w:rsidRDefault="00402BFD" w:rsidP="00FD1920">
      <w:pPr>
        <w:pStyle w:val="NoSpacing"/>
        <w:ind w:left="360" w:right="-330"/>
      </w:pPr>
      <w:r>
        <w:t>…</w:t>
      </w:r>
      <w:r w:rsidR="00FD1920">
        <w:t>.</w:t>
      </w:r>
      <w:r>
        <w:t>and th</w:t>
      </w:r>
      <w:r w:rsidR="00FD1920">
        <w:t xml:space="preserve">ere was one word that kept coming through and that was that the children feel very </w:t>
      </w:r>
      <w:r w:rsidR="00FD1920" w:rsidRPr="00FD1920">
        <w:rPr>
          <w:b/>
          <w:u w:val="single"/>
        </w:rPr>
        <w:t>proud</w:t>
      </w:r>
      <w:r w:rsidR="000A453C">
        <w:rPr>
          <w:b/>
          <w:u w:val="single"/>
        </w:rPr>
        <w:t xml:space="preserve"> </w:t>
      </w:r>
      <w:r w:rsidR="000A453C" w:rsidRPr="000A453C">
        <w:t>of being a pupil at Grouville School</w:t>
      </w:r>
      <w:r w:rsidR="00FD1920">
        <w:rPr>
          <w:b/>
          <w:u w:val="single"/>
        </w:rPr>
        <w:t xml:space="preserve"> </w:t>
      </w:r>
      <w:r w:rsidR="00FD1920">
        <w:t xml:space="preserve">which reflects their high level of </w:t>
      </w:r>
      <w:r w:rsidR="000A453C">
        <w:t xml:space="preserve">emotional </w:t>
      </w:r>
      <w:r w:rsidR="00FD1920">
        <w:t xml:space="preserve">engagement and </w:t>
      </w:r>
      <w:r w:rsidR="000A453C">
        <w:t xml:space="preserve">also makes real </w:t>
      </w:r>
      <w:r w:rsidR="00FD1920">
        <w:t>the words we have used to sum up what makes our school distinctive –</w:t>
      </w:r>
    </w:p>
    <w:p w:rsidR="00FD1920" w:rsidRPr="000A453C" w:rsidRDefault="00FD1920" w:rsidP="00FD1920">
      <w:pPr>
        <w:pStyle w:val="NoSpacing"/>
        <w:ind w:left="360" w:right="-330"/>
        <w:rPr>
          <w:b/>
        </w:rPr>
      </w:pPr>
      <w:r>
        <w:t xml:space="preserve">                                              </w:t>
      </w:r>
      <w:r w:rsidRPr="000A453C">
        <w:rPr>
          <w:b/>
        </w:rPr>
        <w:t>‘We are proud to be Grouville School.</w:t>
      </w:r>
    </w:p>
    <w:p w:rsidR="00FD1920" w:rsidRPr="000A453C" w:rsidRDefault="00FD1920" w:rsidP="00FD1920">
      <w:pPr>
        <w:pStyle w:val="NoSpacing"/>
        <w:ind w:left="360" w:right="-330"/>
        <w:rPr>
          <w:b/>
        </w:rPr>
      </w:pPr>
      <w:r w:rsidRPr="000A453C">
        <w:rPr>
          <w:b/>
        </w:rPr>
        <w:t xml:space="preserve">                                                We take a pride in the things we do.’</w:t>
      </w:r>
    </w:p>
    <w:p w:rsidR="00A21C35" w:rsidRPr="000A453C" w:rsidRDefault="000A453C"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t>No</w:t>
      </w:r>
      <w:bookmarkStart w:id="0" w:name="_GoBack"/>
      <w:bookmarkEnd w:id="0"/>
      <w:r>
        <w:t>vember 2015</w:t>
      </w:r>
    </w:p>
    <w:sectPr w:rsidR="00A21C35" w:rsidRPr="000A453C" w:rsidSect="001C411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6255"/>
    <w:multiLevelType w:val="hybridMultilevel"/>
    <w:tmpl w:val="198EBB3E"/>
    <w:lvl w:ilvl="0" w:tplc="9AD42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77"/>
    <w:multiLevelType w:val="hybridMultilevel"/>
    <w:tmpl w:val="05BEC8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56E2"/>
    <w:multiLevelType w:val="hybridMultilevel"/>
    <w:tmpl w:val="CF5EEFEE"/>
    <w:lvl w:ilvl="0" w:tplc="53043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35"/>
    <w:rsid w:val="000A453C"/>
    <w:rsid w:val="001C411B"/>
    <w:rsid w:val="002A5E76"/>
    <w:rsid w:val="00402BFD"/>
    <w:rsid w:val="00763F43"/>
    <w:rsid w:val="00A21C35"/>
    <w:rsid w:val="00BD2BDB"/>
    <w:rsid w:val="00F619E8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35"/>
    <w:pPr>
      <w:spacing w:after="0"/>
      <w:ind w:left="720"/>
      <w:contextualSpacing/>
    </w:pPr>
  </w:style>
  <w:style w:type="paragraph" w:styleId="NoSpacing">
    <w:name w:val="No Spacing"/>
    <w:uiPriority w:val="1"/>
    <w:qFormat/>
    <w:rsid w:val="00F61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35"/>
    <w:pPr>
      <w:spacing w:after="0"/>
      <w:ind w:left="720"/>
      <w:contextualSpacing/>
    </w:pPr>
  </w:style>
  <w:style w:type="paragraph" w:styleId="NoSpacing">
    <w:name w:val="No Spacing"/>
    <w:uiPriority w:val="1"/>
    <w:qFormat/>
    <w:rsid w:val="00F61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Pitman</dc:creator>
  <cp:lastModifiedBy>Pam Pitman</cp:lastModifiedBy>
  <cp:revision>2</cp:revision>
  <dcterms:created xsi:type="dcterms:W3CDTF">2015-11-21T15:07:00Z</dcterms:created>
  <dcterms:modified xsi:type="dcterms:W3CDTF">2015-11-21T15:07:00Z</dcterms:modified>
</cp:coreProperties>
</file>